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29F32" w14:textId="04F4836C" w:rsidR="00536782" w:rsidRPr="00C41581" w:rsidRDefault="00C41581" w:rsidP="00990C74">
      <w:pPr>
        <w:tabs>
          <w:tab w:val="left" w:pos="5224"/>
        </w:tabs>
        <w:jc w:val="both"/>
        <w:rPr>
          <w:b/>
        </w:rPr>
      </w:pPr>
      <w:r>
        <w:rPr>
          <w:b/>
        </w:rPr>
        <w:t xml:space="preserve">Home Sweet Home </w:t>
      </w:r>
      <w:r w:rsidR="00536782" w:rsidRPr="00C41581">
        <w:rPr>
          <w:b/>
        </w:rPr>
        <w:t>Radio Script</w:t>
      </w:r>
    </w:p>
    <w:p w14:paraId="5481FF0E" w14:textId="77777777" w:rsidR="00536782" w:rsidRDefault="00536782" w:rsidP="00990C74">
      <w:pPr>
        <w:tabs>
          <w:tab w:val="left" w:pos="5224"/>
        </w:tabs>
        <w:jc w:val="both"/>
      </w:pPr>
    </w:p>
    <w:p w14:paraId="478B2ACE" w14:textId="49481BDE" w:rsidR="002E19A0" w:rsidRDefault="00206D81" w:rsidP="00990C74">
      <w:pPr>
        <w:tabs>
          <w:tab w:val="left" w:pos="5224"/>
        </w:tabs>
        <w:jc w:val="both"/>
      </w:pPr>
      <w:r>
        <w:t xml:space="preserve">Did you know </w:t>
      </w:r>
      <w:r w:rsidR="006370AD">
        <w:t xml:space="preserve">that your </w:t>
      </w:r>
      <w:r>
        <w:t xml:space="preserve">home improvement </w:t>
      </w:r>
      <w:r w:rsidR="006370AD">
        <w:t xml:space="preserve">projects </w:t>
      </w:r>
      <w:proofErr w:type="gramStart"/>
      <w:r w:rsidR="006370AD">
        <w:t>can</w:t>
      </w:r>
      <w:proofErr w:type="gramEnd"/>
      <w:r w:rsidR="006370AD">
        <w:t xml:space="preserve"> translate into </w:t>
      </w:r>
      <w:r>
        <w:t>home</w:t>
      </w:r>
      <w:r w:rsidR="006370AD">
        <w:t xml:space="preserve"> </w:t>
      </w:r>
      <w:r>
        <w:t>town improvement?</w:t>
      </w:r>
      <w:r w:rsidR="009610E9">
        <w:t xml:space="preserve"> </w:t>
      </w:r>
    </w:p>
    <w:p w14:paraId="72250BD0" w14:textId="1636A441" w:rsidR="00243C9C" w:rsidRDefault="006370AD" w:rsidP="00990C74">
      <w:pPr>
        <w:tabs>
          <w:tab w:val="left" w:pos="5224"/>
        </w:tabs>
        <w:jc w:val="both"/>
      </w:pPr>
      <w:r>
        <w:t>Research shows that w</w:t>
      </w:r>
      <w:r w:rsidR="006E15E9">
        <w:t xml:space="preserve">hen you buy products from </w:t>
      </w:r>
      <w:proofErr w:type="gramStart"/>
      <w:r w:rsidR="006E15E9">
        <w:t>your</w:t>
      </w:r>
      <w:proofErr w:type="gramEnd"/>
      <w:r w:rsidR="006E15E9">
        <w:t xml:space="preserve"> locally owned (insert store </w:t>
      </w:r>
      <w:r w:rsidR="002E206B">
        <w:t xml:space="preserve">name </w:t>
      </w:r>
      <w:r w:rsidR="006E15E9">
        <w:t>here)</w:t>
      </w:r>
      <w:r>
        <w:t xml:space="preserve"> instead of the big-box retailers that more of that money stays right here – in your home town</w:t>
      </w:r>
      <w:r w:rsidR="00243C9C">
        <w:t xml:space="preserve">. </w:t>
      </w:r>
    </w:p>
    <w:p w14:paraId="7CE1B6A5" w14:textId="77777777" w:rsidR="006370AD" w:rsidRDefault="00243C9C" w:rsidP="00990C74">
      <w:pPr>
        <w:tabs>
          <w:tab w:val="left" w:pos="5224"/>
        </w:tabs>
        <w:jc w:val="both"/>
      </w:pPr>
      <w:r>
        <w:t xml:space="preserve">In fact, </w:t>
      </w:r>
      <w:r w:rsidR="006370AD">
        <w:t>the</w:t>
      </w:r>
      <w:r>
        <w:t xml:space="preserve"> </w:t>
      </w:r>
      <w:r w:rsidR="00E87762">
        <w:t>money</w:t>
      </w:r>
      <w:r>
        <w:t xml:space="preserve"> </w:t>
      </w:r>
      <w:r w:rsidR="006370AD">
        <w:t xml:space="preserve">you spend on grass seed, plumbing products, birdhouses or hammers </w:t>
      </w:r>
      <w:r>
        <w:t>has double the local impact</w:t>
      </w:r>
      <w:r w:rsidR="003B6CA7">
        <w:t xml:space="preserve"> when </w:t>
      </w:r>
      <w:r w:rsidR="006370AD">
        <w:t>you spend it</w:t>
      </w:r>
      <w:r w:rsidR="00E87762">
        <w:t xml:space="preserve"> </w:t>
      </w:r>
      <w:r w:rsidR="00F766F9">
        <w:t>at (store name)</w:t>
      </w:r>
      <w:r w:rsidR="00E87762">
        <w:t xml:space="preserve"> </w:t>
      </w:r>
      <w:r>
        <w:t xml:space="preserve">than if </w:t>
      </w:r>
      <w:r w:rsidR="00F766F9">
        <w:t>you’d bought from</w:t>
      </w:r>
      <w:r w:rsidR="00784A1B">
        <w:t xml:space="preserve"> a big corporate </w:t>
      </w:r>
      <w:r w:rsidR="00401F10">
        <w:t>chain</w:t>
      </w:r>
      <w:r w:rsidR="00784A1B">
        <w:t xml:space="preserve">. </w:t>
      </w:r>
    </w:p>
    <w:p w14:paraId="7311EA26" w14:textId="7A28E148" w:rsidR="00990C74" w:rsidRPr="00C41581" w:rsidRDefault="00401F10" w:rsidP="00990C74">
      <w:pPr>
        <w:tabs>
          <w:tab w:val="left" w:pos="5224"/>
        </w:tabs>
        <w:jc w:val="both"/>
      </w:pPr>
      <w:r>
        <w:t xml:space="preserve">That means twice as much </w:t>
      </w:r>
      <w:r w:rsidR="003B6CA7">
        <w:t xml:space="preserve">of your </w:t>
      </w:r>
      <w:r>
        <w:t xml:space="preserve">money stays where you live, funding what’s close to </w:t>
      </w:r>
      <w:r w:rsidRPr="00C41581">
        <w:t>home and important to you</w:t>
      </w:r>
      <w:r w:rsidR="003B6CA7" w:rsidRPr="00C41581">
        <w:t>, such as</w:t>
      </w:r>
      <w:r w:rsidRPr="00C41581">
        <w:t xml:space="preserve"> parks and Little League teams</w:t>
      </w:r>
      <w:r w:rsidR="003B6CA7" w:rsidRPr="00C41581">
        <w:t xml:space="preserve">. </w:t>
      </w:r>
    </w:p>
    <w:p w14:paraId="50A707E7" w14:textId="708FC4DB" w:rsidR="003B6CA7" w:rsidRDefault="003B6CA7" w:rsidP="00990C74">
      <w:pPr>
        <w:tabs>
          <w:tab w:val="left" w:pos="5224"/>
        </w:tabs>
        <w:jc w:val="both"/>
      </w:pPr>
      <w:r w:rsidRPr="00C41581">
        <w:t xml:space="preserve">So when you plan your next home improvement project, buy your tools and materials at a locally owned store. You’ll </w:t>
      </w:r>
      <w:r w:rsidR="00C41581" w:rsidRPr="00C41581">
        <w:t>keep your money where your house is.</w:t>
      </w:r>
    </w:p>
    <w:p w14:paraId="66EA13BD" w14:textId="77777777" w:rsidR="00401F10" w:rsidRPr="00990C74" w:rsidRDefault="00401F10" w:rsidP="00990C74">
      <w:pPr>
        <w:tabs>
          <w:tab w:val="left" w:pos="5224"/>
        </w:tabs>
        <w:jc w:val="both"/>
      </w:pPr>
      <w:bookmarkStart w:id="0" w:name="_GoBack"/>
      <w:bookmarkEnd w:id="0"/>
    </w:p>
    <w:sectPr w:rsidR="00401F10" w:rsidRPr="00990C74" w:rsidSect="00985F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74"/>
    <w:rsid w:val="00206D81"/>
    <w:rsid w:val="00243C9C"/>
    <w:rsid w:val="002E19A0"/>
    <w:rsid w:val="002E206B"/>
    <w:rsid w:val="003B6CA7"/>
    <w:rsid w:val="00401F10"/>
    <w:rsid w:val="00536782"/>
    <w:rsid w:val="006370AD"/>
    <w:rsid w:val="006E15E9"/>
    <w:rsid w:val="00784A1B"/>
    <w:rsid w:val="00877938"/>
    <w:rsid w:val="009610E9"/>
    <w:rsid w:val="00985FC2"/>
    <w:rsid w:val="00990C74"/>
    <w:rsid w:val="009966F1"/>
    <w:rsid w:val="00C41581"/>
    <w:rsid w:val="00E87762"/>
    <w:rsid w:val="00F7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E5D0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C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0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0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C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0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0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690</Characters>
  <Application>Microsoft Macintosh Word</Application>
  <DocSecurity>0</DocSecurity>
  <Lines>5</Lines>
  <Paragraphs>1</Paragraphs>
  <ScaleCrop>false</ScaleCrop>
  <Company>NRHA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Klein</dc:creator>
  <cp:keywords/>
  <dc:description/>
  <cp:lastModifiedBy>Sara Logel</cp:lastModifiedBy>
  <cp:revision>8</cp:revision>
  <dcterms:created xsi:type="dcterms:W3CDTF">2015-05-27T20:57:00Z</dcterms:created>
  <dcterms:modified xsi:type="dcterms:W3CDTF">2015-06-23T19:01:00Z</dcterms:modified>
</cp:coreProperties>
</file>